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29F" w:rsidRPr="00C07C96" w:rsidRDefault="00C07C96" w:rsidP="005247D5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545295">
        <w:rPr>
          <w:b/>
          <w:sz w:val="28"/>
          <w:szCs w:val="28"/>
        </w:rPr>
        <w:t xml:space="preserve"> №13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 w:rsidRPr="00C07C96">
        <w:rPr>
          <w:i/>
          <w:sz w:val="28"/>
          <w:szCs w:val="28"/>
        </w:rPr>
        <w:t>Денашева Оксана Майдебековна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9040E1">
        <w:rPr>
          <w:i/>
          <w:sz w:val="28"/>
          <w:szCs w:val="28"/>
        </w:rPr>
        <w:t xml:space="preserve">Д-18 ТЭОиРЭиЭО 1; Д-19 ТОиРГЭО 1,2; </w:t>
      </w:r>
      <w:r w:rsidR="007201E4">
        <w:rPr>
          <w:i/>
          <w:sz w:val="28"/>
          <w:szCs w:val="28"/>
        </w:rPr>
        <w:t xml:space="preserve">Д-19 </w:t>
      </w:r>
      <w:r w:rsidR="00B10DD8">
        <w:rPr>
          <w:i/>
          <w:sz w:val="28"/>
          <w:szCs w:val="28"/>
        </w:rPr>
        <w:t>УиА</w:t>
      </w:r>
    </w:p>
    <w:p w:rsidR="0094129F" w:rsidRPr="00C07C96" w:rsidRDefault="00886939" w:rsidP="005247D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F17B11">
        <w:rPr>
          <w:i/>
          <w:sz w:val="28"/>
          <w:szCs w:val="28"/>
        </w:rPr>
        <w:t xml:space="preserve">– </w:t>
      </w:r>
      <w:r w:rsidR="00AA52E9">
        <w:rPr>
          <w:i/>
          <w:sz w:val="28"/>
          <w:szCs w:val="28"/>
        </w:rPr>
        <w:t>декабрь 2020 г.</w:t>
      </w:r>
      <w:bookmarkStart w:id="0" w:name="_GoBack"/>
      <w:bookmarkEnd w:id="0"/>
    </w:p>
    <w:p w:rsidR="0094129F" w:rsidRPr="008F74FB" w:rsidRDefault="0094129F" w:rsidP="005247D5">
      <w:pPr>
        <w:rPr>
          <w:sz w:val="28"/>
          <w:szCs w:val="28"/>
        </w:rPr>
      </w:pPr>
    </w:p>
    <w:p w:rsidR="0006054C" w:rsidRPr="008F74FB" w:rsidRDefault="0094129F" w:rsidP="005247D5">
      <w:pPr>
        <w:jc w:val="both"/>
        <w:rPr>
          <w:b/>
          <w:sz w:val="28"/>
          <w:szCs w:val="28"/>
        </w:rPr>
      </w:pPr>
      <w:r w:rsidRPr="008F74FB">
        <w:rPr>
          <w:b/>
          <w:sz w:val="28"/>
          <w:szCs w:val="28"/>
        </w:rPr>
        <w:t xml:space="preserve">Тема занятия - </w:t>
      </w:r>
      <w:r w:rsidR="00545295" w:rsidRPr="00545295">
        <w:rPr>
          <w:color w:val="000000"/>
          <w:sz w:val="28"/>
          <w:szCs w:val="28"/>
        </w:rPr>
        <w:t>Межрайонные и внешние экономические связи области</w:t>
      </w:r>
    </w:p>
    <w:p w:rsidR="00D52779" w:rsidRDefault="00D52779" w:rsidP="005247D5">
      <w:pPr>
        <w:jc w:val="both"/>
        <w:rPr>
          <w:b/>
          <w:sz w:val="28"/>
          <w:szCs w:val="28"/>
        </w:rPr>
      </w:pPr>
    </w:p>
    <w:p w:rsidR="00C07C96" w:rsidRDefault="0094129F" w:rsidP="005247D5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982531" w:rsidRPr="008F74FB" w:rsidRDefault="00C07C96" w:rsidP="00982531">
      <w:pPr>
        <w:jc w:val="both"/>
        <w:rPr>
          <w:b/>
          <w:sz w:val="28"/>
          <w:szCs w:val="28"/>
        </w:rPr>
      </w:pPr>
      <w:r w:rsidRPr="00C07C96">
        <w:rPr>
          <w:color w:val="000000"/>
          <w:sz w:val="28"/>
          <w:szCs w:val="28"/>
        </w:rPr>
        <w:t xml:space="preserve">1. </w:t>
      </w:r>
      <w:r w:rsidR="008F74FB">
        <w:rPr>
          <w:sz w:val="28"/>
          <w:szCs w:val="28"/>
        </w:rPr>
        <w:t xml:space="preserve">Рассмотреть </w:t>
      </w:r>
      <w:r w:rsidR="00982531">
        <w:rPr>
          <w:sz w:val="28"/>
          <w:szCs w:val="28"/>
        </w:rPr>
        <w:t>и проанализировать м</w:t>
      </w:r>
      <w:r w:rsidR="00982531" w:rsidRPr="00545295">
        <w:rPr>
          <w:color w:val="000000"/>
          <w:sz w:val="28"/>
          <w:szCs w:val="28"/>
        </w:rPr>
        <w:t>ежрайонные и внешние экономические связи области</w:t>
      </w:r>
    </w:p>
    <w:p w:rsidR="0006054C" w:rsidRPr="00C07C96" w:rsidRDefault="0006054C" w:rsidP="005247D5">
      <w:pPr>
        <w:jc w:val="both"/>
        <w:rPr>
          <w:sz w:val="28"/>
          <w:szCs w:val="28"/>
        </w:rPr>
      </w:pPr>
    </w:p>
    <w:p w:rsidR="007201E4" w:rsidRDefault="00C07C96" w:rsidP="005247D5">
      <w:r>
        <w:rPr>
          <w:b/>
          <w:sz w:val="28"/>
          <w:szCs w:val="28"/>
        </w:rPr>
        <w:t xml:space="preserve">Ссылка для онлайн занятия: </w:t>
      </w:r>
      <w:hyperlink r:id="rId5" w:tgtFrame="_blank" w:history="1">
        <w:r w:rsidR="007201E4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5247D5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323"/>
        <w:gridCol w:w="1687"/>
        <w:gridCol w:w="5454"/>
        <w:gridCol w:w="1524"/>
      </w:tblGrid>
      <w:tr w:rsidR="0094129F" w:rsidRPr="00DA3FFD" w:rsidTr="00ED02EC">
        <w:tc>
          <w:tcPr>
            <w:tcW w:w="2323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687" w:type="dxa"/>
          </w:tcPr>
          <w:p w:rsidR="0094129F" w:rsidRPr="00DA3FFD" w:rsidRDefault="00C07C96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5454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7201E4" w:rsidRPr="00DA3FFD" w:rsidTr="00ED02EC">
        <w:tc>
          <w:tcPr>
            <w:tcW w:w="2323" w:type="dxa"/>
          </w:tcPr>
          <w:p w:rsidR="007201E4" w:rsidRPr="00DA3FFD" w:rsidRDefault="006C198B" w:rsidP="006C0024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Рассмотреть и проанализировать м</w:t>
            </w:r>
            <w:r w:rsidRPr="00545295">
              <w:rPr>
                <w:color w:val="000000"/>
                <w:sz w:val="28"/>
                <w:szCs w:val="28"/>
              </w:rPr>
              <w:t>ежрайонные и внешние экономические связи области</w:t>
            </w:r>
          </w:p>
        </w:tc>
        <w:tc>
          <w:tcPr>
            <w:tcW w:w="1687" w:type="dxa"/>
          </w:tcPr>
          <w:p w:rsidR="007201E4" w:rsidRPr="00DA3FFD" w:rsidRDefault="007201E4" w:rsidP="005247D5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Учебник «Краеведение»</w:t>
            </w:r>
          </w:p>
        </w:tc>
        <w:tc>
          <w:tcPr>
            <w:tcW w:w="5454" w:type="dxa"/>
          </w:tcPr>
          <w:p w:rsidR="005247D5" w:rsidRDefault="005247D5" w:rsidP="005247D5">
            <w:pPr>
              <w:jc w:val="both"/>
              <w:rPr>
                <w:sz w:val="28"/>
                <w:szCs w:val="28"/>
              </w:rPr>
            </w:pPr>
            <w:r w:rsidRPr="005247D5">
              <w:rPr>
                <w:sz w:val="28"/>
                <w:szCs w:val="28"/>
              </w:rPr>
              <w:t>1. Про</w:t>
            </w:r>
            <w:r w:rsidR="00845F22">
              <w:rPr>
                <w:sz w:val="28"/>
                <w:szCs w:val="28"/>
              </w:rPr>
              <w:t>смотрите материал лекции.</w:t>
            </w:r>
          </w:p>
          <w:p w:rsidR="005247D5" w:rsidRPr="005247D5" w:rsidRDefault="003C6CF5" w:rsidP="005247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Выполните следующе</w:t>
            </w:r>
            <w:r w:rsidR="005247D5" w:rsidRPr="005247D5">
              <w:rPr>
                <w:sz w:val="28"/>
                <w:szCs w:val="28"/>
              </w:rPr>
              <w:t>е задания</w:t>
            </w:r>
            <w:r w:rsidR="00E149E1">
              <w:rPr>
                <w:sz w:val="28"/>
                <w:szCs w:val="28"/>
              </w:rPr>
              <w:t xml:space="preserve"> письменно</w:t>
            </w:r>
            <w:r>
              <w:rPr>
                <w:sz w:val="28"/>
                <w:szCs w:val="28"/>
              </w:rPr>
              <w:t>, подготовьте сообщение</w:t>
            </w:r>
            <w:r w:rsidR="005247D5" w:rsidRPr="005247D5">
              <w:rPr>
                <w:sz w:val="28"/>
                <w:szCs w:val="28"/>
              </w:rPr>
              <w:t>:</w:t>
            </w:r>
          </w:p>
          <w:p w:rsidR="001725E1" w:rsidRDefault="001725E1" w:rsidP="001725E1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="00545295" w:rsidRPr="00B431A4">
              <w:rPr>
                <w:color w:val="000000"/>
                <w:sz w:val="28"/>
                <w:szCs w:val="28"/>
              </w:rPr>
              <w:t>Внешнеэкономическое сотрудничество области со странами</w:t>
            </w:r>
            <w:r>
              <w:rPr>
                <w:color w:val="000000"/>
                <w:sz w:val="28"/>
                <w:szCs w:val="28"/>
              </w:rPr>
              <w:t xml:space="preserve"> ближнего и дальнего зарубежья:</w:t>
            </w:r>
          </w:p>
          <w:p w:rsidR="001725E1" w:rsidRDefault="001725E1" w:rsidP="001725E1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инвестиции, </w:t>
            </w:r>
          </w:p>
          <w:p w:rsidR="001725E1" w:rsidRDefault="001725E1" w:rsidP="001725E1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товарооборот, </w:t>
            </w:r>
          </w:p>
          <w:p w:rsidR="00545295" w:rsidRPr="00845F22" w:rsidRDefault="001725E1" w:rsidP="00845F2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к</w:t>
            </w:r>
            <w:r w:rsidR="00545295" w:rsidRPr="00B431A4">
              <w:rPr>
                <w:color w:val="000000"/>
                <w:sz w:val="28"/>
                <w:szCs w:val="28"/>
              </w:rPr>
              <w:t>ультурные взаимосвязи.</w:t>
            </w:r>
          </w:p>
        </w:tc>
        <w:tc>
          <w:tcPr>
            <w:tcW w:w="1524" w:type="dxa"/>
          </w:tcPr>
          <w:p w:rsidR="007201E4" w:rsidRPr="00DA3FFD" w:rsidRDefault="007F450D" w:rsidP="005247D5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i/>
                <w:sz w:val="28"/>
                <w:szCs w:val="28"/>
              </w:rPr>
              <w:t>0-5</w:t>
            </w:r>
          </w:p>
        </w:tc>
      </w:tr>
      <w:tr w:rsidR="00524859" w:rsidRPr="00DA3FFD" w:rsidTr="008A4FCC">
        <w:tc>
          <w:tcPr>
            <w:tcW w:w="10988" w:type="dxa"/>
            <w:gridSpan w:val="4"/>
          </w:tcPr>
          <w:p w:rsidR="00524859" w:rsidRPr="00DA3FFD" w:rsidRDefault="00524859" w:rsidP="005247D5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9040E1" w:rsidRPr="00DA3FFD">
              <w:rPr>
                <w:b/>
                <w:i/>
                <w:color w:val="FF0000"/>
                <w:sz w:val="28"/>
                <w:szCs w:val="28"/>
              </w:rPr>
              <w:t>КРАЕВЕДЕНИЮ</w:t>
            </w:r>
          </w:p>
        </w:tc>
      </w:tr>
    </w:tbl>
    <w:p w:rsidR="0094129F" w:rsidRPr="00C07C96" w:rsidRDefault="0094129F" w:rsidP="005247D5">
      <w:pPr>
        <w:rPr>
          <w:b/>
          <w:sz w:val="28"/>
          <w:szCs w:val="28"/>
        </w:rPr>
      </w:pPr>
    </w:p>
    <w:p w:rsidR="00D62CCA" w:rsidRDefault="00D62CCA" w:rsidP="005247D5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  <w:highlight w:val="black"/>
        </w:rPr>
        <w:t>Сроки выполнения:</w:t>
      </w:r>
      <w:r>
        <w:rPr>
          <w:b/>
          <w:color w:val="FF0000"/>
          <w:sz w:val="36"/>
          <w:szCs w:val="36"/>
        </w:rPr>
        <w:t xml:space="preserve"> </w:t>
      </w:r>
    </w:p>
    <w:p w:rsidR="00D62CCA" w:rsidRPr="00FA2ED5" w:rsidRDefault="00D62CCA" w:rsidP="005247D5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  <w:lang w:val="en-US"/>
        </w:rPr>
        <w:t>IV</w:t>
      </w:r>
      <w:r w:rsidRPr="00FA2ED5">
        <w:rPr>
          <w:b/>
          <w:sz w:val="36"/>
          <w:szCs w:val="36"/>
          <w:highlight w:val="yellow"/>
        </w:rPr>
        <w:t xml:space="preserve"> пара:</w:t>
      </w:r>
    </w:p>
    <w:p w:rsidR="00D62CCA" w:rsidRPr="00FA2ED5" w:rsidRDefault="00D62CCA" w:rsidP="005247D5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</w:rPr>
        <w:t>1. 14.15-15.00 ч.</w:t>
      </w:r>
    </w:p>
    <w:p w:rsidR="00D62CCA" w:rsidRDefault="00D62CCA" w:rsidP="005247D5">
      <w:pPr>
        <w:jc w:val="center"/>
        <w:rPr>
          <w:b/>
          <w:sz w:val="36"/>
          <w:szCs w:val="36"/>
        </w:rPr>
      </w:pPr>
      <w:r w:rsidRPr="00FA2ED5">
        <w:rPr>
          <w:b/>
          <w:sz w:val="36"/>
          <w:szCs w:val="36"/>
          <w:highlight w:val="yellow"/>
        </w:rPr>
        <w:t>2. 15.05-15.50 ч.</w:t>
      </w:r>
    </w:p>
    <w:p w:rsidR="00A2468F" w:rsidRPr="00C07C96" w:rsidRDefault="00A2468F" w:rsidP="005247D5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644D0"/>
    <w:rsid w:val="0006054C"/>
    <w:rsid w:val="00074A97"/>
    <w:rsid w:val="000B0AEB"/>
    <w:rsid w:val="000B1118"/>
    <w:rsid w:val="000C4531"/>
    <w:rsid w:val="000F27F2"/>
    <w:rsid w:val="0010031D"/>
    <w:rsid w:val="00165DD4"/>
    <w:rsid w:val="001725E1"/>
    <w:rsid w:val="001D65F9"/>
    <w:rsid w:val="00201ECA"/>
    <w:rsid w:val="002075AC"/>
    <w:rsid w:val="00241316"/>
    <w:rsid w:val="00286A99"/>
    <w:rsid w:val="00294D10"/>
    <w:rsid w:val="002B4E79"/>
    <w:rsid w:val="002C3029"/>
    <w:rsid w:val="003C6CF5"/>
    <w:rsid w:val="003F1B1C"/>
    <w:rsid w:val="00430FE9"/>
    <w:rsid w:val="00517452"/>
    <w:rsid w:val="005247D5"/>
    <w:rsid w:val="00524859"/>
    <w:rsid w:val="00545295"/>
    <w:rsid w:val="005732D4"/>
    <w:rsid w:val="005A33C3"/>
    <w:rsid w:val="00636DB5"/>
    <w:rsid w:val="0066739A"/>
    <w:rsid w:val="006C0024"/>
    <w:rsid w:val="006C198B"/>
    <w:rsid w:val="006F4E3C"/>
    <w:rsid w:val="007201E4"/>
    <w:rsid w:val="007279F8"/>
    <w:rsid w:val="007C0388"/>
    <w:rsid w:val="007C6EC7"/>
    <w:rsid w:val="007E53BE"/>
    <w:rsid w:val="007F450D"/>
    <w:rsid w:val="0081632A"/>
    <w:rsid w:val="00845F22"/>
    <w:rsid w:val="00863B1F"/>
    <w:rsid w:val="008644D0"/>
    <w:rsid w:val="00877DF1"/>
    <w:rsid w:val="00886939"/>
    <w:rsid w:val="008A4FCC"/>
    <w:rsid w:val="008A7FD8"/>
    <w:rsid w:val="008E199E"/>
    <w:rsid w:val="008F74FB"/>
    <w:rsid w:val="009040E1"/>
    <w:rsid w:val="00906C95"/>
    <w:rsid w:val="00911D9D"/>
    <w:rsid w:val="0094129F"/>
    <w:rsid w:val="0097615E"/>
    <w:rsid w:val="00982531"/>
    <w:rsid w:val="009A1F55"/>
    <w:rsid w:val="009A3859"/>
    <w:rsid w:val="00A0766C"/>
    <w:rsid w:val="00A177F5"/>
    <w:rsid w:val="00A2468F"/>
    <w:rsid w:val="00A2674C"/>
    <w:rsid w:val="00A840CD"/>
    <w:rsid w:val="00AA52E9"/>
    <w:rsid w:val="00AD0F44"/>
    <w:rsid w:val="00AE1AD2"/>
    <w:rsid w:val="00B10DD8"/>
    <w:rsid w:val="00B30FC4"/>
    <w:rsid w:val="00B330BD"/>
    <w:rsid w:val="00B85FC4"/>
    <w:rsid w:val="00BD57D3"/>
    <w:rsid w:val="00BE6BB9"/>
    <w:rsid w:val="00C07C96"/>
    <w:rsid w:val="00C21252"/>
    <w:rsid w:val="00C76F3C"/>
    <w:rsid w:val="00C96B5E"/>
    <w:rsid w:val="00CC017B"/>
    <w:rsid w:val="00CD037C"/>
    <w:rsid w:val="00D2264B"/>
    <w:rsid w:val="00D50721"/>
    <w:rsid w:val="00D52779"/>
    <w:rsid w:val="00D62CCA"/>
    <w:rsid w:val="00D97190"/>
    <w:rsid w:val="00DA3FFD"/>
    <w:rsid w:val="00DB26DD"/>
    <w:rsid w:val="00E149E1"/>
    <w:rsid w:val="00E4461F"/>
    <w:rsid w:val="00ED02EC"/>
    <w:rsid w:val="00F17B11"/>
    <w:rsid w:val="00F43A0A"/>
    <w:rsid w:val="00FC1C56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AF92E5-29DB-4D6E-A477-91A46843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  <w:style w:type="paragraph" w:customStyle="1" w:styleId="a7">
    <w:name w:val="Знак"/>
    <w:basedOn w:val="a"/>
    <w:autoRedefine/>
    <w:rsid w:val="006C0024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5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67</cp:revision>
  <dcterms:created xsi:type="dcterms:W3CDTF">2020-09-01T09:08:00Z</dcterms:created>
  <dcterms:modified xsi:type="dcterms:W3CDTF">2020-11-30T10:02:00Z</dcterms:modified>
</cp:coreProperties>
</file>